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CCD16" w14:textId="77777777" w:rsidR="00B85E1C" w:rsidRDefault="00B85E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2A47CF6" w14:textId="77777777" w:rsidR="00B85E1C" w:rsidRDefault="0065730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REIKALAVIMAI PASIŪLYMO PATEIKIMUI</w:t>
      </w:r>
    </w:p>
    <w:p w14:paraId="5B5ADD81" w14:textId="77777777" w:rsidR="00B85E1C" w:rsidRDefault="00B85E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993"/>
        <w:gridCol w:w="4677"/>
        <w:gridCol w:w="1701"/>
        <w:gridCol w:w="1547"/>
      </w:tblGrid>
      <w:tr w:rsidR="000E7E02" w:rsidRPr="000E7E02" w14:paraId="73C97654" w14:textId="77777777" w:rsidTr="00C92933">
        <w:tc>
          <w:tcPr>
            <w:tcW w:w="993" w:type="dxa"/>
            <w:shd w:val="clear" w:color="auto" w:fill="DEEAF6" w:themeFill="accent1" w:themeFillTint="33"/>
            <w:vAlign w:val="center"/>
          </w:tcPr>
          <w:p w14:paraId="2327A9DC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  <w:bookmarkStart w:id="0" w:name="_heading=h.gjdgxs" w:colFirst="0" w:colLast="0"/>
            <w:bookmarkEnd w:id="0"/>
            <w:r w:rsidRPr="000E7E02">
              <w:rPr>
                <w:b/>
                <w:bCs/>
                <w:sz w:val="24"/>
                <w:szCs w:val="24"/>
                <w:lang w:val="lt" w:eastAsia="en-US"/>
              </w:rPr>
              <w:t>Eil. Nr.</w:t>
            </w:r>
          </w:p>
        </w:tc>
        <w:tc>
          <w:tcPr>
            <w:tcW w:w="4677" w:type="dxa"/>
            <w:shd w:val="clear" w:color="auto" w:fill="DEEAF6" w:themeFill="accent1" w:themeFillTint="33"/>
            <w:vAlign w:val="center"/>
          </w:tcPr>
          <w:p w14:paraId="43AC198A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  <w:r w:rsidRPr="000E7E02">
              <w:rPr>
                <w:b/>
                <w:bCs/>
                <w:sz w:val="24"/>
                <w:szCs w:val="24"/>
                <w:lang w:val="lt" w:eastAsia="en-US"/>
              </w:rPr>
              <w:t>Numatomų atlikti darbų (paslaugų) pavadinimas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14:paraId="3C5C9AF3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  <w:r w:rsidRPr="000E7E02">
              <w:rPr>
                <w:b/>
                <w:bCs/>
                <w:sz w:val="24"/>
                <w:szCs w:val="24"/>
                <w:lang w:val="lt" w:eastAsia="en-US"/>
              </w:rPr>
              <w:t xml:space="preserve">Kiekis </w:t>
            </w:r>
            <w:proofErr w:type="spellStart"/>
            <w:r w:rsidRPr="000E7E02">
              <w:rPr>
                <w:b/>
                <w:bCs/>
                <w:sz w:val="24"/>
                <w:szCs w:val="24"/>
                <w:lang w:val="lt" w:eastAsia="en-US"/>
              </w:rPr>
              <w:t>kompl</w:t>
            </w:r>
            <w:proofErr w:type="spellEnd"/>
            <w:r w:rsidRPr="000E7E02">
              <w:rPr>
                <w:b/>
                <w:bCs/>
                <w:sz w:val="24"/>
                <w:szCs w:val="24"/>
                <w:lang w:val="lt" w:eastAsia="en-US"/>
              </w:rPr>
              <w:t>.</w:t>
            </w:r>
          </w:p>
        </w:tc>
        <w:tc>
          <w:tcPr>
            <w:tcW w:w="1547" w:type="dxa"/>
            <w:shd w:val="clear" w:color="auto" w:fill="DEEAF6" w:themeFill="accent1" w:themeFillTint="33"/>
            <w:vAlign w:val="center"/>
          </w:tcPr>
          <w:p w14:paraId="47B1319F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  <w:r w:rsidRPr="000E7E02">
              <w:rPr>
                <w:b/>
                <w:bCs/>
                <w:sz w:val="24"/>
                <w:szCs w:val="24"/>
                <w:lang w:val="lt" w:eastAsia="en-US"/>
              </w:rPr>
              <w:t>Kaina be PVM, Eurais</w:t>
            </w:r>
          </w:p>
        </w:tc>
      </w:tr>
      <w:tr w:rsidR="000E7E02" w:rsidRPr="000E7E02" w14:paraId="581EF81C" w14:textId="77777777" w:rsidTr="00C92933">
        <w:tc>
          <w:tcPr>
            <w:tcW w:w="993" w:type="dxa"/>
            <w:vAlign w:val="center"/>
          </w:tcPr>
          <w:p w14:paraId="12CD5EFE" w14:textId="77777777" w:rsidR="000E7E02" w:rsidRPr="000E7E02" w:rsidRDefault="000E7E02" w:rsidP="000E7E02">
            <w:pPr>
              <w:numPr>
                <w:ilvl w:val="0"/>
                <w:numId w:val="1"/>
              </w:num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4677" w:type="dxa"/>
            <w:tcBorders>
              <w:top w:val="single" w:sz="4" w:space="0" w:color="000000"/>
            </w:tcBorders>
            <w:vAlign w:val="center"/>
          </w:tcPr>
          <w:p w14:paraId="6BC1EE18" w14:textId="77777777" w:rsidR="000E7E02" w:rsidRPr="000E7E02" w:rsidRDefault="000E7E02" w:rsidP="000E7E02">
            <w:pPr>
              <w:contextualSpacing/>
              <w:jc w:val="both"/>
              <w:rPr>
                <w:sz w:val="24"/>
                <w:szCs w:val="24"/>
                <w:lang w:val="en-US" w:eastAsia="en-US"/>
              </w:rPr>
            </w:pPr>
            <w:r w:rsidRPr="000E7E02">
              <w:rPr>
                <w:sz w:val="24"/>
                <w:szCs w:val="24"/>
                <w:lang w:val="lt" w:eastAsia="en-US"/>
              </w:rPr>
              <w:t>Projektavimas:</w:t>
            </w:r>
          </w:p>
        </w:tc>
        <w:tc>
          <w:tcPr>
            <w:tcW w:w="1701" w:type="dxa"/>
            <w:vAlign w:val="center"/>
          </w:tcPr>
          <w:p w14:paraId="09D7F4ED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  <w:r w:rsidRPr="000E7E02"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47" w:type="dxa"/>
            <w:vAlign w:val="center"/>
          </w:tcPr>
          <w:p w14:paraId="3CDBD248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  <w:r w:rsidRPr="000E7E02">
              <w:rPr>
                <w:sz w:val="24"/>
                <w:szCs w:val="24"/>
                <w:lang w:val="en-US" w:eastAsia="en-US"/>
              </w:rPr>
              <w:t>-</w:t>
            </w:r>
          </w:p>
        </w:tc>
      </w:tr>
      <w:tr w:rsidR="000E7E02" w:rsidRPr="000E7E02" w14:paraId="5904D672" w14:textId="77777777" w:rsidTr="00C92933">
        <w:tc>
          <w:tcPr>
            <w:tcW w:w="993" w:type="dxa"/>
            <w:vAlign w:val="center"/>
          </w:tcPr>
          <w:p w14:paraId="37212FDA" w14:textId="77777777" w:rsidR="000E7E02" w:rsidRPr="000E7E02" w:rsidRDefault="000E7E02" w:rsidP="000E7E02">
            <w:pPr>
              <w:numPr>
                <w:ilvl w:val="1"/>
                <w:numId w:val="1"/>
              </w:num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4677" w:type="dxa"/>
            <w:tcBorders>
              <w:top w:val="single" w:sz="4" w:space="0" w:color="000000"/>
            </w:tcBorders>
            <w:vAlign w:val="center"/>
          </w:tcPr>
          <w:p w14:paraId="0F358455" w14:textId="77777777" w:rsidR="000E7E02" w:rsidRPr="000E7E02" w:rsidRDefault="000E7E02" w:rsidP="000E7E02">
            <w:pPr>
              <w:contextualSpacing/>
              <w:jc w:val="both"/>
              <w:rPr>
                <w:sz w:val="24"/>
                <w:szCs w:val="24"/>
                <w:lang w:val="en-US" w:eastAsia="en-US"/>
              </w:rPr>
            </w:pPr>
            <w:r w:rsidRPr="000E7E02">
              <w:rPr>
                <w:sz w:val="24"/>
                <w:szCs w:val="24"/>
                <w:lang w:val="lt" w:eastAsia="en-US"/>
              </w:rPr>
              <w:t>Projektavimas Nuo „Taškas A“ iki „Taškas D“</w:t>
            </w:r>
          </w:p>
        </w:tc>
        <w:tc>
          <w:tcPr>
            <w:tcW w:w="1701" w:type="dxa"/>
            <w:vAlign w:val="center"/>
          </w:tcPr>
          <w:p w14:paraId="132264F5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47" w:type="dxa"/>
            <w:vAlign w:val="center"/>
          </w:tcPr>
          <w:p w14:paraId="2987C7B3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0E7E02" w:rsidRPr="000E7E02" w14:paraId="21B7E542" w14:textId="77777777" w:rsidTr="00C92933">
        <w:tc>
          <w:tcPr>
            <w:tcW w:w="993" w:type="dxa"/>
            <w:vAlign w:val="center"/>
          </w:tcPr>
          <w:p w14:paraId="29A3CB00" w14:textId="77777777" w:rsidR="000E7E02" w:rsidRPr="000E7E02" w:rsidRDefault="000E7E02" w:rsidP="000E7E02">
            <w:pPr>
              <w:numPr>
                <w:ilvl w:val="1"/>
                <w:numId w:val="1"/>
              </w:num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4677" w:type="dxa"/>
            <w:tcBorders>
              <w:top w:val="single" w:sz="4" w:space="0" w:color="000000"/>
            </w:tcBorders>
            <w:vAlign w:val="center"/>
          </w:tcPr>
          <w:p w14:paraId="0BAF94F2" w14:textId="77777777" w:rsidR="000E7E02" w:rsidRPr="000E7E02" w:rsidRDefault="000E7E02" w:rsidP="000E7E02">
            <w:pPr>
              <w:contextualSpacing/>
              <w:jc w:val="both"/>
              <w:rPr>
                <w:sz w:val="24"/>
                <w:szCs w:val="24"/>
                <w:lang w:val="en-US" w:eastAsia="en-US"/>
              </w:rPr>
            </w:pPr>
            <w:r w:rsidRPr="000E7E02">
              <w:rPr>
                <w:sz w:val="24"/>
                <w:szCs w:val="24"/>
                <w:lang w:val="lt" w:eastAsia="en-US"/>
              </w:rPr>
              <w:t>Projektavimas Nuo „Taškas D“ iki „Taškas B“ iki Taškas C”</w:t>
            </w:r>
          </w:p>
        </w:tc>
        <w:tc>
          <w:tcPr>
            <w:tcW w:w="1701" w:type="dxa"/>
            <w:vAlign w:val="center"/>
          </w:tcPr>
          <w:p w14:paraId="69F1C880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47" w:type="dxa"/>
            <w:vAlign w:val="center"/>
          </w:tcPr>
          <w:p w14:paraId="7BA5C65D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0E7E02" w:rsidRPr="000E7E02" w14:paraId="294F9E27" w14:textId="77777777" w:rsidTr="00C92933">
        <w:tc>
          <w:tcPr>
            <w:tcW w:w="993" w:type="dxa"/>
            <w:vAlign w:val="center"/>
          </w:tcPr>
          <w:p w14:paraId="26E2D80A" w14:textId="77777777" w:rsidR="000E7E02" w:rsidRPr="000E7E02" w:rsidRDefault="000E7E02" w:rsidP="000E7E02">
            <w:pPr>
              <w:numPr>
                <w:ilvl w:val="0"/>
                <w:numId w:val="1"/>
              </w:num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4677" w:type="dxa"/>
            <w:tcBorders>
              <w:top w:val="single" w:sz="4" w:space="0" w:color="000000"/>
            </w:tcBorders>
            <w:vAlign w:val="center"/>
          </w:tcPr>
          <w:p w14:paraId="6786C0E9" w14:textId="77777777" w:rsidR="000E7E02" w:rsidRPr="000E7E02" w:rsidRDefault="000E7E02" w:rsidP="000E7E02">
            <w:pPr>
              <w:contextualSpacing/>
              <w:jc w:val="both"/>
              <w:rPr>
                <w:sz w:val="24"/>
                <w:szCs w:val="24"/>
                <w:lang w:val="en-US" w:eastAsia="en-US"/>
              </w:rPr>
            </w:pPr>
            <w:r w:rsidRPr="000E7E02">
              <w:rPr>
                <w:sz w:val="24"/>
                <w:szCs w:val="24"/>
                <w:lang w:val="lt" w:eastAsia="en-US"/>
              </w:rPr>
              <w:t>Vamzdžiai ir medžiagos:</w:t>
            </w:r>
          </w:p>
        </w:tc>
        <w:tc>
          <w:tcPr>
            <w:tcW w:w="1701" w:type="dxa"/>
            <w:vAlign w:val="center"/>
          </w:tcPr>
          <w:p w14:paraId="37A39D36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  <w:r w:rsidRPr="000E7E02"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47" w:type="dxa"/>
            <w:vAlign w:val="center"/>
          </w:tcPr>
          <w:p w14:paraId="1AD2F00B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  <w:r w:rsidRPr="000E7E02">
              <w:rPr>
                <w:sz w:val="24"/>
                <w:szCs w:val="24"/>
                <w:lang w:val="en-US" w:eastAsia="en-US"/>
              </w:rPr>
              <w:t>-</w:t>
            </w:r>
          </w:p>
        </w:tc>
      </w:tr>
      <w:tr w:rsidR="000E7E02" w:rsidRPr="000E7E02" w14:paraId="2AB7A218" w14:textId="77777777" w:rsidTr="00C92933">
        <w:tc>
          <w:tcPr>
            <w:tcW w:w="993" w:type="dxa"/>
            <w:vAlign w:val="center"/>
          </w:tcPr>
          <w:p w14:paraId="6E7314EF" w14:textId="77777777" w:rsidR="000E7E02" w:rsidRPr="000E7E02" w:rsidRDefault="000E7E02" w:rsidP="000E7E02">
            <w:pPr>
              <w:numPr>
                <w:ilvl w:val="1"/>
                <w:numId w:val="1"/>
              </w:num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4677" w:type="dxa"/>
            <w:tcBorders>
              <w:top w:val="single" w:sz="4" w:space="0" w:color="000000"/>
            </w:tcBorders>
            <w:vAlign w:val="center"/>
          </w:tcPr>
          <w:p w14:paraId="4FF6FBB3" w14:textId="77777777" w:rsidR="000E7E02" w:rsidRPr="000E7E02" w:rsidRDefault="000E7E02" w:rsidP="000E7E02">
            <w:pPr>
              <w:contextualSpacing/>
              <w:jc w:val="both"/>
              <w:rPr>
                <w:sz w:val="24"/>
                <w:szCs w:val="24"/>
                <w:lang w:val="en-US" w:eastAsia="en-US"/>
              </w:rPr>
            </w:pPr>
            <w:r w:rsidRPr="000E7E02">
              <w:rPr>
                <w:sz w:val="24"/>
                <w:szCs w:val="24"/>
                <w:lang w:val="lt" w:eastAsia="en-US"/>
              </w:rPr>
              <w:t>Vamzdžiai ir medžiagos: Nuo „Taškas A“ iki „Taškas D“</w:t>
            </w:r>
          </w:p>
        </w:tc>
        <w:tc>
          <w:tcPr>
            <w:tcW w:w="1701" w:type="dxa"/>
            <w:vAlign w:val="center"/>
          </w:tcPr>
          <w:p w14:paraId="5122EB00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47" w:type="dxa"/>
            <w:vAlign w:val="center"/>
          </w:tcPr>
          <w:p w14:paraId="439E4B32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0E7E02" w:rsidRPr="000E7E02" w14:paraId="69F5AE33" w14:textId="77777777" w:rsidTr="00C92933">
        <w:tc>
          <w:tcPr>
            <w:tcW w:w="993" w:type="dxa"/>
            <w:vAlign w:val="center"/>
          </w:tcPr>
          <w:p w14:paraId="61D23FE5" w14:textId="77777777" w:rsidR="000E7E02" w:rsidRPr="000E7E02" w:rsidRDefault="000E7E02" w:rsidP="000E7E02">
            <w:pPr>
              <w:numPr>
                <w:ilvl w:val="1"/>
                <w:numId w:val="1"/>
              </w:num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4677" w:type="dxa"/>
            <w:tcBorders>
              <w:top w:val="single" w:sz="4" w:space="0" w:color="000000"/>
            </w:tcBorders>
            <w:vAlign w:val="center"/>
          </w:tcPr>
          <w:p w14:paraId="59EA117A" w14:textId="77777777" w:rsidR="000E7E02" w:rsidRPr="000E7E02" w:rsidRDefault="000E7E02" w:rsidP="000E7E02">
            <w:pPr>
              <w:jc w:val="both"/>
              <w:rPr>
                <w:sz w:val="24"/>
                <w:szCs w:val="24"/>
                <w:lang w:val="lt" w:eastAsia="en-US"/>
              </w:rPr>
            </w:pPr>
            <w:r w:rsidRPr="000E7E02">
              <w:rPr>
                <w:sz w:val="24"/>
                <w:szCs w:val="24"/>
                <w:lang w:val="lt" w:eastAsia="en-US"/>
              </w:rPr>
              <w:t xml:space="preserve">Vamzdžiai ir </w:t>
            </w:r>
            <w:proofErr w:type="spellStart"/>
            <w:r w:rsidRPr="000E7E02">
              <w:rPr>
                <w:sz w:val="24"/>
                <w:szCs w:val="24"/>
                <w:lang w:val="lt" w:eastAsia="en-US"/>
              </w:rPr>
              <w:t>medžiagos:Nuo</w:t>
            </w:r>
            <w:proofErr w:type="spellEnd"/>
            <w:r w:rsidRPr="000E7E02">
              <w:rPr>
                <w:sz w:val="24"/>
                <w:szCs w:val="24"/>
                <w:lang w:val="lt" w:eastAsia="en-US"/>
              </w:rPr>
              <w:t xml:space="preserve"> „Taškas D“ iki „Taškas B“ iki Taškas C”</w:t>
            </w:r>
          </w:p>
          <w:p w14:paraId="03AD54A2" w14:textId="77777777" w:rsidR="000E7E02" w:rsidRPr="000E7E02" w:rsidRDefault="000E7E02" w:rsidP="000E7E02">
            <w:pPr>
              <w:contextualSpacing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vAlign w:val="center"/>
          </w:tcPr>
          <w:p w14:paraId="2B948021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47" w:type="dxa"/>
            <w:vAlign w:val="center"/>
          </w:tcPr>
          <w:p w14:paraId="7B042B15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0E7E02" w:rsidRPr="000E7E02" w14:paraId="6E3383D1" w14:textId="77777777" w:rsidTr="00C92933">
        <w:tc>
          <w:tcPr>
            <w:tcW w:w="993" w:type="dxa"/>
            <w:vAlign w:val="center"/>
          </w:tcPr>
          <w:p w14:paraId="1128D82F" w14:textId="77777777" w:rsidR="000E7E02" w:rsidRPr="000E7E02" w:rsidRDefault="000E7E02" w:rsidP="000E7E02">
            <w:pPr>
              <w:numPr>
                <w:ilvl w:val="0"/>
                <w:numId w:val="1"/>
              </w:num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4677" w:type="dxa"/>
            <w:tcBorders>
              <w:top w:val="single" w:sz="4" w:space="0" w:color="000000"/>
            </w:tcBorders>
            <w:vAlign w:val="center"/>
          </w:tcPr>
          <w:p w14:paraId="66FA4E00" w14:textId="77777777" w:rsidR="000E7E02" w:rsidRPr="000E7E02" w:rsidRDefault="000E7E02" w:rsidP="000E7E02">
            <w:pPr>
              <w:contextualSpacing/>
              <w:jc w:val="both"/>
              <w:rPr>
                <w:sz w:val="24"/>
                <w:szCs w:val="24"/>
                <w:lang w:val="en-US" w:eastAsia="en-US"/>
              </w:rPr>
            </w:pPr>
            <w:r w:rsidRPr="000E7E02">
              <w:rPr>
                <w:sz w:val="24"/>
                <w:szCs w:val="24"/>
                <w:lang w:val="lt" w:eastAsia="en-US"/>
              </w:rPr>
              <w:t>Rekonstravimo/naujos statybos darbai:</w:t>
            </w:r>
          </w:p>
        </w:tc>
        <w:tc>
          <w:tcPr>
            <w:tcW w:w="1701" w:type="dxa"/>
            <w:vAlign w:val="center"/>
          </w:tcPr>
          <w:p w14:paraId="2B8F486B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  <w:r w:rsidRPr="000E7E02"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47" w:type="dxa"/>
            <w:vAlign w:val="center"/>
          </w:tcPr>
          <w:p w14:paraId="32D9F25C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  <w:r w:rsidRPr="000E7E02">
              <w:rPr>
                <w:sz w:val="24"/>
                <w:szCs w:val="24"/>
                <w:lang w:val="en-US" w:eastAsia="en-US"/>
              </w:rPr>
              <w:t>-</w:t>
            </w:r>
          </w:p>
        </w:tc>
      </w:tr>
      <w:tr w:rsidR="000E7E02" w:rsidRPr="000E7E02" w14:paraId="230801D3" w14:textId="77777777" w:rsidTr="00C92933">
        <w:tc>
          <w:tcPr>
            <w:tcW w:w="993" w:type="dxa"/>
            <w:vAlign w:val="center"/>
          </w:tcPr>
          <w:p w14:paraId="4954E54E" w14:textId="77777777" w:rsidR="000E7E02" w:rsidRPr="000E7E02" w:rsidRDefault="000E7E02" w:rsidP="000E7E02">
            <w:pPr>
              <w:numPr>
                <w:ilvl w:val="1"/>
                <w:numId w:val="1"/>
              </w:num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4677" w:type="dxa"/>
            <w:tcBorders>
              <w:top w:val="single" w:sz="4" w:space="0" w:color="000000"/>
            </w:tcBorders>
            <w:vAlign w:val="center"/>
          </w:tcPr>
          <w:p w14:paraId="58EDCF41" w14:textId="77777777" w:rsidR="000E7E02" w:rsidRPr="000E7E02" w:rsidRDefault="000E7E02" w:rsidP="000E7E02">
            <w:pPr>
              <w:contextualSpacing/>
              <w:jc w:val="both"/>
              <w:rPr>
                <w:sz w:val="24"/>
                <w:szCs w:val="24"/>
                <w:lang w:val="en-US" w:eastAsia="en-US"/>
              </w:rPr>
            </w:pPr>
            <w:r w:rsidRPr="000E7E02">
              <w:rPr>
                <w:sz w:val="24"/>
                <w:szCs w:val="24"/>
                <w:lang w:val="lt" w:eastAsia="en-US"/>
              </w:rPr>
              <w:t>Rekonstravimo/naujos statybos: Nuo „Taškas A“ iki „Taškas D“</w:t>
            </w:r>
          </w:p>
        </w:tc>
        <w:tc>
          <w:tcPr>
            <w:tcW w:w="1701" w:type="dxa"/>
            <w:vAlign w:val="center"/>
          </w:tcPr>
          <w:p w14:paraId="3634DC5C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47" w:type="dxa"/>
            <w:vAlign w:val="center"/>
          </w:tcPr>
          <w:p w14:paraId="24F696E8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0E7E02" w:rsidRPr="000E7E02" w14:paraId="7861058A" w14:textId="77777777" w:rsidTr="00C92933">
        <w:tc>
          <w:tcPr>
            <w:tcW w:w="993" w:type="dxa"/>
            <w:vAlign w:val="center"/>
          </w:tcPr>
          <w:p w14:paraId="053AB055" w14:textId="77777777" w:rsidR="000E7E02" w:rsidRPr="000E7E02" w:rsidRDefault="000E7E02" w:rsidP="000E7E02">
            <w:pPr>
              <w:numPr>
                <w:ilvl w:val="1"/>
                <w:numId w:val="1"/>
              </w:num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4677" w:type="dxa"/>
            <w:tcBorders>
              <w:top w:val="single" w:sz="4" w:space="0" w:color="000000"/>
            </w:tcBorders>
            <w:vAlign w:val="center"/>
          </w:tcPr>
          <w:p w14:paraId="378B5497" w14:textId="77777777" w:rsidR="000E7E02" w:rsidRPr="000E7E02" w:rsidRDefault="000E7E02" w:rsidP="000E7E02">
            <w:pPr>
              <w:contextualSpacing/>
              <w:jc w:val="both"/>
              <w:rPr>
                <w:sz w:val="24"/>
                <w:szCs w:val="24"/>
                <w:lang w:val="en-US" w:eastAsia="en-US"/>
              </w:rPr>
            </w:pPr>
            <w:r w:rsidRPr="000E7E02">
              <w:rPr>
                <w:sz w:val="24"/>
                <w:szCs w:val="24"/>
                <w:lang w:val="lt" w:eastAsia="en-US"/>
              </w:rPr>
              <w:t>Rekonstravimo/naujos statybos: Nuo „Taškas D“ iki „Taškas B“ iki Taškas C”</w:t>
            </w:r>
          </w:p>
        </w:tc>
        <w:tc>
          <w:tcPr>
            <w:tcW w:w="1701" w:type="dxa"/>
            <w:vAlign w:val="center"/>
          </w:tcPr>
          <w:p w14:paraId="77390908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47" w:type="dxa"/>
            <w:vAlign w:val="center"/>
          </w:tcPr>
          <w:p w14:paraId="621C727D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0E7E02" w:rsidRPr="000E7E02" w14:paraId="1041D7E1" w14:textId="77777777" w:rsidTr="00C92933">
        <w:tc>
          <w:tcPr>
            <w:tcW w:w="993" w:type="dxa"/>
            <w:vAlign w:val="center"/>
          </w:tcPr>
          <w:p w14:paraId="3D1E810F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4677" w:type="dxa"/>
            <w:vAlign w:val="center"/>
          </w:tcPr>
          <w:p w14:paraId="5649F517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vAlign w:val="center"/>
          </w:tcPr>
          <w:p w14:paraId="6E4C489F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47" w:type="dxa"/>
            <w:vAlign w:val="center"/>
          </w:tcPr>
          <w:p w14:paraId="7F8AF0B9" w14:textId="77777777" w:rsidR="000E7E02" w:rsidRPr="000E7E02" w:rsidRDefault="000E7E02" w:rsidP="000E7E02">
            <w:pPr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0E7E02" w:rsidRPr="000E7E02" w14:paraId="5DE0ED18" w14:textId="77777777" w:rsidTr="00C92933">
        <w:tc>
          <w:tcPr>
            <w:tcW w:w="7371" w:type="dxa"/>
            <w:gridSpan w:val="3"/>
            <w:shd w:val="clear" w:color="auto" w:fill="DEEAF6" w:themeFill="accent1" w:themeFillTint="33"/>
            <w:vAlign w:val="center"/>
          </w:tcPr>
          <w:p w14:paraId="49039127" w14:textId="77777777" w:rsidR="000E7E02" w:rsidRPr="000E7E02" w:rsidRDefault="000E7E02" w:rsidP="000E7E02">
            <w:pPr>
              <w:contextualSpacing/>
              <w:jc w:val="right"/>
              <w:rPr>
                <w:sz w:val="24"/>
                <w:szCs w:val="24"/>
                <w:lang w:val="en-US" w:eastAsia="en-US"/>
              </w:rPr>
            </w:pPr>
            <w:r w:rsidRPr="000E7E02">
              <w:rPr>
                <w:b/>
                <w:bCs/>
                <w:sz w:val="24"/>
                <w:szCs w:val="24"/>
                <w:lang w:val="lt" w:eastAsia="en-US"/>
              </w:rPr>
              <w:t>VISO:</w:t>
            </w:r>
          </w:p>
        </w:tc>
        <w:tc>
          <w:tcPr>
            <w:tcW w:w="1547" w:type="dxa"/>
            <w:shd w:val="clear" w:color="auto" w:fill="DEEAF6" w:themeFill="accent1" w:themeFillTint="33"/>
            <w:vAlign w:val="center"/>
          </w:tcPr>
          <w:p w14:paraId="28E46AC6" w14:textId="77777777" w:rsidR="000E7E02" w:rsidRPr="000E7E02" w:rsidRDefault="000E7E02" w:rsidP="000E7E02">
            <w:pPr>
              <w:contextualSpacing/>
              <w:rPr>
                <w:sz w:val="24"/>
                <w:szCs w:val="24"/>
                <w:lang w:val="en-US" w:eastAsia="en-US"/>
              </w:rPr>
            </w:pPr>
          </w:p>
        </w:tc>
      </w:tr>
      <w:tr w:rsidR="000E7E02" w:rsidRPr="000E7E02" w14:paraId="06E3C244" w14:textId="77777777" w:rsidTr="00C92933">
        <w:tc>
          <w:tcPr>
            <w:tcW w:w="7371" w:type="dxa"/>
            <w:gridSpan w:val="3"/>
            <w:shd w:val="clear" w:color="auto" w:fill="DEEAF6" w:themeFill="accent1" w:themeFillTint="33"/>
            <w:vAlign w:val="center"/>
          </w:tcPr>
          <w:p w14:paraId="18F49048" w14:textId="77777777" w:rsidR="000E7E02" w:rsidRPr="000E7E02" w:rsidRDefault="000E7E02" w:rsidP="000E7E02">
            <w:pPr>
              <w:contextualSpacing/>
              <w:jc w:val="right"/>
              <w:rPr>
                <w:sz w:val="24"/>
                <w:szCs w:val="24"/>
                <w:lang w:val="en-US" w:eastAsia="en-US"/>
              </w:rPr>
            </w:pPr>
            <w:r w:rsidRPr="000E7E02">
              <w:rPr>
                <w:b/>
                <w:bCs/>
                <w:sz w:val="24"/>
                <w:szCs w:val="24"/>
                <w:lang w:val="lt" w:eastAsia="en-US"/>
              </w:rPr>
              <w:t>PVM* 21%:</w:t>
            </w:r>
          </w:p>
        </w:tc>
        <w:tc>
          <w:tcPr>
            <w:tcW w:w="1547" w:type="dxa"/>
            <w:shd w:val="clear" w:color="auto" w:fill="DEEAF6" w:themeFill="accent1" w:themeFillTint="33"/>
            <w:vAlign w:val="center"/>
          </w:tcPr>
          <w:p w14:paraId="794FD678" w14:textId="77777777" w:rsidR="000E7E02" w:rsidRPr="000E7E02" w:rsidRDefault="000E7E02" w:rsidP="000E7E02">
            <w:pPr>
              <w:contextualSpacing/>
              <w:rPr>
                <w:sz w:val="24"/>
                <w:szCs w:val="24"/>
                <w:lang w:val="en-US" w:eastAsia="en-US"/>
              </w:rPr>
            </w:pPr>
          </w:p>
        </w:tc>
      </w:tr>
      <w:tr w:rsidR="000E7E02" w:rsidRPr="000E7E02" w14:paraId="099AA380" w14:textId="77777777" w:rsidTr="00C92933">
        <w:tc>
          <w:tcPr>
            <w:tcW w:w="7371" w:type="dxa"/>
            <w:gridSpan w:val="3"/>
            <w:shd w:val="clear" w:color="auto" w:fill="DEEAF6" w:themeFill="accent1" w:themeFillTint="33"/>
            <w:vAlign w:val="center"/>
          </w:tcPr>
          <w:p w14:paraId="6AA06A2A" w14:textId="77777777" w:rsidR="000E7E02" w:rsidRPr="000E7E02" w:rsidRDefault="000E7E02" w:rsidP="000E7E02">
            <w:pPr>
              <w:contextualSpacing/>
              <w:jc w:val="right"/>
              <w:rPr>
                <w:sz w:val="24"/>
                <w:szCs w:val="24"/>
                <w:lang w:val="en-US" w:eastAsia="en-US"/>
              </w:rPr>
            </w:pPr>
            <w:r w:rsidRPr="000E7E02">
              <w:rPr>
                <w:b/>
                <w:bCs/>
                <w:sz w:val="24"/>
                <w:szCs w:val="24"/>
                <w:lang w:val="lt" w:eastAsia="en-US"/>
              </w:rPr>
              <w:t>IŠ VISO:</w:t>
            </w:r>
          </w:p>
        </w:tc>
        <w:tc>
          <w:tcPr>
            <w:tcW w:w="1547" w:type="dxa"/>
            <w:shd w:val="clear" w:color="auto" w:fill="DEEAF6" w:themeFill="accent1" w:themeFillTint="33"/>
            <w:vAlign w:val="center"/>
          </w:tcPr>
          <w:p w14:paraId="2715C7B1" w14:textId="77777777" w:rsidR="000E7E02" w:rsidRPr="000E7E02" w:rsidRDefault="000E7E02" w:rsidP="000E7E02">
            <w:pPr>
              <w:contextualSpacing/>
              <w:rPr>
                <w:sz w:val="24"/>
                <w:szCs w:val="24"/>
                <w:lang w:val="en-US" w:eastAsia="en-US"/>
              </w:rPr>
            </w:pPr>
          </w:p>
        </w:tc>
      </w:tr>
    </w:tbl>
    <w:p w14:paraId="499F4A8F" w14:textId="7279B9DE" w:rsidR="00B85E1C" w:rsidRDefault="00B85E1C">
      <w:pPr>
        <w:spacing w:after="0"/>
      </w:pPr>
    </w:p>
    <w:sectPr w:rsidR="00B85E1C">
      <w:pgSz w:w="11906" w:h="16838"/>
      <w:pgMar w:top="1701" w:right="567" w:bottom="1134" w:left="1701" w:header="567" w:footer="567" w:gutter="0"/>
      <w:pgNumType w:start="1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7745D6"/>
    <w:multiLevelType w:val="multilevel"/>
    <w:tmpl w:val="6D280E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32020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E1C"/>
    <w:rsid w:val="000E7E02"/>
    <w:rsid w:val="004D04E4"/>
    <w:rsid w:val="0065730C"/>
    <w:rsid w:val="00AF01C8"/>
    <w:rsid w:val="00B85E1C"/>
    <w:rsid w:val="00EE0AD4"/>
    <w:rsid w:val="00FD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2041D"/>
  <w15:docId w15:val="{ECE6BFCA-76D0-475B-89B3-0E62C3C94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200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05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12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1219"/>
  </w:style>
  <w:style w:type="paragraph" w:styleId="Footer">
    <w:name w:val="footer"/>
    <w:basedOn w:val="Normal"/>
    <w:link w:val="FooterChar"/>
    <w:uiPriority w:val="99"/>
    <w:unhideWhenUsed/>
    <w:rsid w:val="00BB12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219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TableGrid1">
    <w:name w:val="Table Grid1"/>
    <w:basedOn w:val="TableNormal"/>
    <w:next w:val="TableGrid"/>
    <w:uiPriority w:val="59"/>
    <w:rsid w:val="000E7E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j7Siib97TW/gwNGzaPKaDsnjtQ==">CgMxLjAyCGguZ2pkZ3hzOAByITFSM1Q3elRjbzBaVkc5WkYxdkVWNFFHQ3NkTFhENWU2Zw==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409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Egidijus SVIRSKAS</dc:creator>
  <cp:lastModifiedBy>Karolina VIRVIČIENĖ</cp:lastModifiedBy>
  <cp:revision>3</cp:revision>
  <dcterms:created xsi:type="dcterms:W3CDTF">2019-10-30T06:48:00Z</dcterms:created>
  <dcterms:modified xsi:type="dcterms:W3CDTF">2025-07-14T06:58:00Z</dcterms:modified>
</cp:coreProperties>
</file>